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123C" w14:textId="77777777" w:rsidR="00137BCF" w:rsidRDefault="00137BCF" w:rsidP="004F6CE3">
      <w:pPr>
        <w:jc w:val="both"/>
      </w:pPr>
    </w:p>
    <w:p w14:paraId="00DA51CF" w14:textId="77777777" w:rsidR="00A123AF" w:rsidRDefault="00A123AF" w:rsidP="00A123AF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761D6B3A" w14:textId="4C6CB14A" w:rsidR="00137BCF" w:rsidRDefault="00A123AF" w:rsidP="00A123AF">
      <w:pPr>
        <w:jc w:val="center"/>
      </w:pPr>
      <w:r>
        <w:rPr>
          <w:rFonts w:cstheme="minorHAnsi"/>
          <w:b/>
          <w:sz w:val="24"/>
          <w:szCs w:val="24"/>
          <w:u w:val="single"/>
        </w:rPr>
        <w:t>ANEXO 5.</w:t>
      </w:r>
      <w:r>
        <w:rPr>
          <w:rFonts w:cstheme="minorHAnsi"/>
          <w:b/>
          <w:spacing w:val="1"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>DECLARACIÓN RESPONSABLE SOBRE</w:t>
      </w:r>
      <w:r>
        <w:rPr>
          <w:rFonts w:cstheme="minorHAnsi"/>
          <w:b/>
          <w:spacing w:val="1"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>CUMPLIMIENTO DE REQUISITOS EXIGIDOS AL</w:t>
      </w:r>
      <w:r>
        <w:rPr>
          <w:rFonts w:cstheme="minorHAnsi"/>
          <w:b/>
          <w:spacing w:val="1"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>BENEFICIARIO</w:t>
      </w:r>
    </w:p>
    <w:p w14:paraId="5D5675AA" w14:textId="77777777" w:rsidR="00137BCF" w:rsidRDefault="00137BCF" w:rsidP="004F6CE3">
      <w:pPr>
        <w:jc w:val="both"/>
      </w:pPr>
    </w:p>
    <w:p w14:paraId="61C90245" w14:textId="157795CA" w:rsidR="004F6CE3" w:rsidRPr="004F6CE3" w:rsidRDefault="004F6CE3" w:rsidP="004F6CE3">
      <w:pPr>
        <w:jc w:val="both"/>
      </w:pPr>
      <w:r>
        <w:t>D./</w:t>
      </w:r>
      <w:r w:rsidRPr="004F6CE3">
        <w:t xml:space="preserve">Dª. </w:t>
      </w:r>
      <w:r>
        <w:t>________________________________</w:t>
      </w:r>
      <w:r w:rsidRPr="004F6CE3">
        <w:t xml:space="preserve">, con </w:t>
      </w:r>
      <w:r>
        <w:t>NIF</w:t>
      </w:r>
      <w:r w:rsidRPr="004F6CE3">
        <w:t xml:space="preserve"> </w:t>
      </w:r>
      <w:r w:rsidR="00A123AF">
        <w:t>____</w:t>
      </w:r>
      <w:r>
        <w:t>______________</w:t>
      </w:r>
      <w:r w:rsidRPr="004F6CE3">
        <w:t>, en nombre y representación</w:t>
      </w:r>
      <w:r w:rsidR="00406036">
        <w:t xml:space="preserve"> del Ayuntamiento </w:t>
      </w:r>
      <w:r w:rsidR="00A123AF">
        <w:t>de________________________________________________</w:t>
      </w:r>
      <w:r w:rsidRPr="004F6CE3">
        <w:t xml:space="preserve"> </w:t>
      </w:r>
      <w:proofErr w:type="spellStart"/>
      <w:r w:rsidRPr="004F6CE3">
        <w:t>de</w:t>
      </w:r>
      <w:proofErr w:type="spellEnd"/>
      <w:r w:rsidRPr="004F6CE3">
        <w:t xml:space="preserve"> la Comunidad Autónoma de</w:t>
      </w:r>
      <w:r w:rsidR="00B2291E">
        <w:t xml:space="preserve"> </w:t>
      </w:r>
      <w:r>
        <w:t>_</w:t>
      </w:r>
      <w:r w:rsidR="00A123AF">
        <w:t>___________________________</w:t>
      </w:r>
      <w:r>
        <w:t>________________</w:t>
      </w:r>
      <w:r w:rsidRPr="004F6CE3">
        <w:t xml:space="preserve">, con </w:t>
      </w:r>
      <w:r w:rsidR="00137BCF">
        <w:t>C</w:t>
      </w:r>
      <w:r>
        <w:t>IF</w:t>
      </w:r>
      <w:r w:rsidRPr="004F6CE3">
        <w:t xml:space="preserve"> </w:t>
      </w:r>
      <w:r>
        <w:t>_________________</w:t>
      </w:r>
      <w:r w:rsidRPr="004F6CE3">
        <w:t xml:space="preserve">, en calidad de </w:t>
      </w:r>
      <w:r w:rsidR="00B2291E">
        <w:t>_________________</w:t>
      </w:r>
      <w:r w:rsidRPr="004F6CE3">
        <w:t>,</w:t>
      </w:r>
    </w:p>
    <w:p w14:paraId="58509E10" w14:textId="77777777" w:rsidR="004F6CE3" w:rsidRDefault="004F6CE3" w:rsidP="004F6CE3">
      <w:pPr>
        <w:jc w:val="both"/>
        <w:rPr>
          <w:b/>
          <w:bCs/>
        </w:rPr>
      </w:pPr>
    </w:p>
    <w:p w14:paraId="77690653" w14:textId="5C62E0A2" w:rsidR="004F6CE3" w:rsidRPr="004F6CE3" w:rsidRDefault="004F6CE3" w:rsidP="00137BCF">
      <w:pPr>
        <w:jc w:val="center"/>
        <w:rPr>
          <w:b/>
          <w:bCs/>
        </w:rPr>
      </w:pPr>
      <w:r w:rsidRPr="004F6CE3">
        <w:rPr>
          <w:b/>
          <w:bCs/>
        </w:rPr>
        <w:t>DECLARA RESPONSABLEMENTE:</w:t>
      </w:r>
    </w:p>
    <w:p w14:paraId="09E383EF" w14:textId="4D3701E9" w:rsidR="004F6CE3" w:rsidRPr="004F6CE3" w:rsidRDefault="004F6CE3" w:rsidP="00137BCF">
      <w:pPr>
        <w:pStyle w:val="Prrafodelista"/>
        <w:numPr>
          <w:ilvl w:val="0"/>
          <w:numId w:val="1"/>
        </w:numPr>
        <w:jc w:val="both"/>
      </w:pPr>
      <w:r w:rsidRPr="004F6CE3">
        <w:t>Que dicha entidad se encuentra al corriente de las obligaciones tributarias y frente a la Seguridad</w:t>
      </w:r>
      <w:r>
        <w:t xml:space="preserve"> </w:t>
      </w:r>
      <w:r w:rsidRPr="004F6CE3">
        <w:t>Social como establece el artículo 24.6 del Real Decreto 887/2006, de 21 de julio, por el que se</w:t>
      </w:r>
      <w:r>
        <w:t xml:space="preserve"> </w:t>
      </w:r>
      <w:r w:rsidRPr="004F6CE3">
        <w:t>aprueba el Reglamento de la Ley 38/2003, de 17 de noviembre, General de Subvenciones, para las</w:t>
      </w:r>
      <w:r>
        <w:t xml:space="preserve"> </w:t>
      </w:r>
      <w:r w:rsidRPr="004F6CE3">
        <w:t>subvenciones otorgadas a las Administraciones Públicas, así como a los organismos, entidades</w:t>
      </w:r>
      <w:r>
        <w:t xml:space="preserve"> </w:t>
      </w:r>
      <w:r w:rsidRPr="004F6CE3">
        <w:t>públicas y fundaciones del sector público dependientes de aquellas.</w:t>
      </w:r>
    </w:p>
    <w:p w14:paraId="72B0648B" w14:textId="1CF0C1E6" w:rsidR="004F6CE3" w:rsidRPr="004F6CE3" w:rsidRDefault="004F6CE3" w:rsidP="00137BCF">
      <w:pPr>
        <w:pStyle w:val="Prrafodelista"/>
        <w:numPr>
          <w:ilvl w:val="0"/>
          <w:numId w:val="1"/>
        </w:numPr>
        <w:jc w:val="both"/>
      </w:pPr>
      <w:r w:rsidRPr="004F6CE3">
        <w:t>Que dicha entidad no está incursa en ninguna de las prohibiciones previstas en los apartados 2 y 3</w:t>
      </w:r>
      <w:r>
        <w:t xml:space="preserve"> </w:t>
      </w:r>
      <w:r w:rsidRPr="004F6CE3">
        <w:t>del artículo 13 de la Ley 38/2003, de 17 de noviembre, General de Subvenciones, a efectos de lo</w:t>
      </w:r>
      <w:r>
        <w:t xml:space="preserve"> </w:t>
      </w:r>
      <w:r w:rsidRPr="004F6CE3">
        <w:t>dispuesto en el artículo 26 del Real Decreto 887/2006, de 21 de julio, por el que se aprueba el</w:t>
      </w:r>
      <w:r>
        <w:t xml:space="preserve"> </w:t>
      </w:r>
      <w:r w:rsidRPr="004F6CE3">
        <w:t>Reglamento de la Ley 38/2003, de 17 de noviembre, General de Subvenciones.</w:t>
      </w:r>
    </w:p>
    <w:p w14:paraId="32392194" w14:textId="479180C6" w:rsidR="004F6CE3" w:rsidRPr="004F6CE3" w:rsidRDefault="004F6CE3" w:rsidP="00137BCF">
      <w:pPr>
        <w:pStyle w:val="Prrafodelista"/>
        <w:numPr>
          <w:ilvl w:val="0"/>
          <w:numId w:val="1"/>
        </w:numPr>
        <w:jc w:val="both"/>
      </w:pPr>
      <w:r w:rsidRPr="004F6CE3">
        <w:t>Que dicha entidad de acuerdo con los datos disponibles en el sistema de gestión económico</w:t>
      </w:r>
      <w:r>
        <w:t xml:space="preserve"> </w:t>
      </w:r>
      <w:r w:rsidRPr="004F6CE3">
        <w:t>financiero</w:t>
      </w:r>
      <w:r>
        <w:t xml:space="preserve"> </w:t>
      </w:r>
      <w:r w:rsidR="00406036">
        <w:t xml:space="preserve">del Ayuntamiento </w:t>
      </w:r>
      <w:r w:rsidRPr="004F6CE3">
        <w:t xml:space="preserve">de </w:t>
      </w:r>
      <w:r w:rsidR="00A123AF">
        <w:t xml:space="preserve">________________________________________________ </w:t>
      </w:r>
      <w:proofErr w:type="spellStart"/>
      <w:r w:rsidR="00A123AF">
        <w:t>de</w:t>
      </w:r>
      <w:proofErr w:type="spellEnd"/>
      <w:r w:rsidR="00A123AF">
        <w:t xml:space="preserve"> </w:t>
      </w:r>
      <w:r w:rsidRPr="004F6CE3">
        <w:t xml:space="preserve">la Comunidad Autónoma de </w:t>
      </w:r>
      <w:r>
        <w:t>__________</w:t>
      </w:r>
      <w:r w:rsidR="00A123AF">
        <w:t>______________________________</w:t>
      </w:r>
      <w:r>
        <w:t>________</w:t>
      </w:r>
      <w:r w:rsidRPr="004F6CE3">
        <w:t xml:space="preserve"> y de los datos remitidos por </w:t>
      </w:r>
      <w:r>
        <w:t>su</w:t>
      </w:r>
      <w:r w:rsidRPr="004F6CE3">
        <w:t>s distintos</w:t>
      </w:r>
      <w:r>
        <w:t xml:space="preserve"> </w:t>
      </w:r>
      <w:r w:rsidRPr="004F6CE3">
        <w:t>Departamentos y Organismos Autónomos, no es deudora por resolución de procedencia de</w:t>
      </w:r>
      <w:r>
        <w:t xml:space="preserve"> </w:t>
      </w:r>
      <w:r w:rsidRPr="004F6CE3">
        <w:t>reintegro de subvenciones, a efectos de lo dispuesto en el artículo 25 del Real Decreto 887/2006,</w:t>
      </w:r>
      <w:r>
        <w:t xml:space="preserve"> </w:t>
      </w:r>
      <w:r w:rsidRPr="004F6CE3">
        <w:t>de 21 de julio, por el que se aprueba el Reglamento de la Ley 38/2003, de 17 de noviembre,</w:t>
      </w:r>
      <w:r>
        <w:t xml:space="preserve"> </w:t>
      </w:r>
      <w:r w:rsidRPr="004F6CE3">
        <w:t>General de Subvenciones.</w:t>
      </w:r>
    </w:p>
    <w:p w14:paraId="07DD0D6A" w14:textId="4D05E540" w:rsidR="00A5639B" w:rsidRDefault="004F6CE3" w:rsidP="004F6CE3">
      <w:pPr>
        <w:jc w:val="both"/>
      </w:pPr>
      <w:r w:rsidRPr="004F6CE3">
        <w:t>Y para que conste y surta los efectos oportunos, firma la presente declaración.</w:t>
      </w:r>
    </w:p>
    <w:p w14:paraId="7638A72E" w14:textId="071755AE" w:rsidR="00BB4A46" w:rsidRDefault="00BB4A46" w:rsidP="004F6CE3">
      <w:pPr>
        <w:jc w:val="both"/>
      </w:pPr>
    </w:p>
    <w:p w14:paraId="253EB207" w14:textId="42E74D9A" w:rsidR="00BB4A46" w:rsidRDefault="00BB4A46" w:rsidP="004F6CE3">
      <w:pPr>
        <w:jc w:val="both"/>
      </w:pPr>
    </w:p>
    <w:p w14:paraId="3E98DD32" w14:textId="4BB09845" w:rsidR="00BB4A46" w:rsidRDefault="00BB4A46" w:rsidP="004F6CE3">
      <w:pPr>
        <w:jc w:val="both"/>
      </w:pPr>
    </w:p>
    <w:p w14:paraId="40A3DA60" w14:textId="77777777" w:rsidR="00BB4A46" w:rsidRPr="00A37B60" w:rsidRDefault="00BB4A46" w:rsidP="00BB4A46">
      <w:pPr>
        <w:pStyle w:val="Textoindependiente"/>
        <w:spacing w:before="167"/>
        <w:ind w:left="2116"/>
        <w:rPr>
          <w:rFonts w:asciiTheme="minorHAnsi" w:hAnsiTheme="minorHAnsi" w:cstheme="minorHAnsi"/>
        </w:rPr>
      </w:pPr>
      <w:r w:rsidRPr="00A37B60">
        <w:rPr>
          <w:rFonts w:asciiTheme="minorHAnsi" w:hAnsiTheme="minorHAnsi" w:cstheme="minorHAnsi"/>
        </w:rPr>
        <w:t>En</w:t>
      </w:r>
      <w:r w:rsidRPr="00A37B60">
        <w:rPr>
          <w:rFonts w:asciiTheme="minorHAnsi" w:hAnsiTheme="minorHAnsi" w:cstheme="minorHAnsi"/>
          <w:spacing w:val="-2"/>
        </w:rPr>
        <w:t xml:space="preserve"> </w:t>
      </w:r>
      <w:r w:rsidRPr="00A37B60">
        <w:rPr>
          <w:rFonts w:asciiTheme="minorHAnsi" w:hAnsiTheme="minorHAnsi" w:cstheme="minorHAnsi"/>
        </w:rPr>
        <w:t>………………………………</w:t>
      </w:r>
      <w:r w:rsidRPr="00A37B60">
        <w:rPr>
          <w:rFonts w:asciiTheme="minorHAnsi" w:hAnsiTheme="minorHAnsi" w:cstheme="minorHAnsi"/>
          <w:spacing w:val="-3"/>
        </w:rPr>
        <w:t xml:space="preserve"> </w:t>
      </w:r>
      <w:r w:rsidRPr="00A37B60">
        <w:rPr>
          <w:rFonts w:asciiTheme="minorHAnsi" w:hAnsiTheme="minorHAnsi" w:cstheme="minorHAnsi"/>
        </w:rPr>
        <w:t>a</w:t>
      </w:r>
      <w:proofErr w:type="gramStart"/>
      <w:r w:rsidRPr="00A37B60">
        <w:rPr>
          <w:rFonts w:asciiTheme="minorHAnsi" w:hAnsiTheme="minorHAnsi" w:cstheme="minorHAnsi"/>
          <w:spacing w:val="-2"/>
        </w:rPr>
        <w:t xml:space="preserve"> </w:t>
      </w:r>
      <w:r w:rsidRPr="00A37B60">
        <w:rPr>
          <w:rFonts w:asciiTheme="minorHAnsi" w:hAnsiTheme="minorHAnsi" w:cstheme="minorHAnsi"/>
        </w:rPr>
        <w:t>….</w:t>
      </w:r>
      <w:proofErr w:type="gramEnd"/>
      <w:r w:rsidRPr="00A37B60">
        <w:rPr>
          <w:rFonts w:asciiTheme="minorHAnsi" w:hAnsiTheme="minorHAnsi" w:cstheme="minorHAnsi"/>
        </w:rPr>
        <w:t>. de</w:t>
      </w:r>
      <w:r w:rsidRPr="00A37B60">
        <w:rPr>
          <w:rFonts w:asciiTheme="minorHAnsi" w:hAnsiTheme="minorHAnsi" w:cstheme="minorHAnsi"/>
          <w:spacing w:val="-3"/>
        </w:rPr>
        <w:t xml:space="preserve"> </w:t>
      </w:r>
      <w:r w:rsidRPr="00A37B60">
        <w:rPr>
          <w:rFonts w:asciiTheme="minorHAnsi" w:hAnsiTheme="minorHAnsi" w:cstheme="minorHAnsi"/>
        </w:rPr>
        <w:t>……………………</w:t>
      </w:r>
      <w:r w:rsidRPr="00A37B60">
        <w:rPr>
          <w:rFonts w:asciiTheme="minorHAnsi" w:hAnsiTheme="minorHAnsi" w:cstheme="minorHAnsi"/>
          <w:spacing w:val="-3"/>
        </w:rPr>
        <w:t xml:space="preserve"> </w:t>
      </w:r>
      <w:r w:rsidRPr="00A37B60">
        <w:rPr>
          <w:rFonts w:asciiTheme="minorHAnsi" w:hAnsiTheme="minorHAnsi" w:cstheme="minorHAnsi"/>
        </w:rPr>
        <w:t>de</w:t>
      </w:r>
      <w:r w:rsidRPr="00A37B60">
        <w:rPr>
          <w:rFonts w:asciiTheme="minorHAnsi" w:hAnsiTheme="minorHAnsi" w:cstheme="minorHAnsi"/>
          <w:spacing w:val="-2"/>
        </w:rPr>
        <w:t xml:space="preserve"> </w:t>
      </w:r>
      <w:r w:rsidRPr="00A37B60">
        <w:rPr>
          <w:rFonts w:asciiTheme="minorHAnsi" w:hAnsiTheme="minorHAnsi" w:cstheme="minorHAnsi"/>
        </w:rPr>
        <w:t>………</w:t>
      </w:r>
    </w:p>
    <w:p w14:paraId="68FD63FF" w14:textId="5BEDE523" w:rsidR="00BB4A46" w:rsidRPr="00A37B60" w:rsidRDefault="00BB4A46" w:rsidP="00727674">
      <w:pPr>
        <w:pStyle w:val="Textoindependiente"/>
        <w:spacing w:before="179"/>
        <w:ind w:right="280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</w:t>
      </w:r>
      <w:r w:rsidRPr="00A37B60">
        <w:rPr>
          <w:rFonts w:asciiTheme="minorHAnsi" w:hAnsiTheme="minorHAnsi" w:cstheme="minorHAnsi"/>
        </w:rPr>
        <w:t>(Firma</w:t>
      </w:r>
      <w:r w:rsidRPr="00A37B60">
        <w:rPr>
          <w:rFonts w:asciiTheme="minorHAnsi" w:hAnsiTheme="minorHAnsi" w:cstheme="minorHAnsi"/>
          <w:spacing w:val="-3"/>
        </w:rPr>
        <w:t xml:space="preserve"> </w:t>
      </w:r>
      <w:r w:rsidRPr="00A37B60">
        <w:rPr>
          <w:rFonts w:asciiTheme="minorHAnsi" w:hAnsiTheme="minorHAnsi" w:cstheme="minorHAnsi"/>
        </w:rPr>
        <w:t>del</w:t>
      </w:r>
      <w:r w:rsidRPr="00A37B60">
        <w:rPr>
          <w:rFonts w:asciiTheme="minorHAnsi" w:hAnsiTheme="minorHAnsi" w:cstheme="minorHAnsi"/>
          <w:spacing w:val="-3"/>
        </w:rPr>
        <w:t xml:space="preserve"> </w:t>
      </w:r>
      <w:r w:rsidRPr="00A37B60">
        <w:rPr>
          <w:rFonts w:asciiTheme="minorHAnsi" w:hAnsiTheme="minorHAnsi" w:cstheme="minorHAnsi"/>
        </w:rPr>
        <w:t>representante</w:t>
      </w:r>
      <w:r w:rsidRPr="00A37B60">
        <w:rPr>
          <w:rFonts w:asciiTheme="minorHAnsi" w:hAnsiTheme="minorHAnsi" w:cstheme="minorHAnsi"/>
          <w:spacing w:val="-2"/>
        </w:rPr>
        <w:t xml:space="preserve"> </w:t>
      </w:r>
      <w:r w:rsidRPr="00A37B60">
        <w:rPr>
          <w:rFonts w:asciiTheme="minorHAnsi" w:hAnsiTheme="minorHAnsi" w:cstheme="minorHAnsi"/>
        </w:rPr>
        <w:t>de</w:t>
      </w:r>
      <w:r w:rsidRPr="00A37B60">
        <w:rPr>
          <w:rFonts w:asciiTheme="minorHAnsi" w:hAnsiTheme="minorHAnsi" w:cstheme="minorHAnsi"/>
          <w:spacing w:val="-4"/>
        </w:rPr>
        <w:t xml:space="preserve"> </w:t>
      </w:r>
      <w:r w:rsidRPr="00A37B60">
        <w:rPr>
          <w:rFonts w:asciiTheme="minorHAnsi" w:hAnsiTheme="minorHAnsi" w:cstheme="minorHAnsi"/>
        </w:rPr>
        <w:t>la</w:t>
      </w:r>
      <w:r w:rsidRPr="00A37B60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  <w:spacing w:val="-3"/>
        </w:rPr>
        <w:t>E</w:t>
      </w:r>
      <w:r w:rsidRPr="00A37B60">
        <w:rPr>
          <w:rFonts w:asciiTheme="minorHAnsi" w:hAnsiTheme="minorHAnsi" w:cstheme="minorHAnsi"/>
        </w:rPr>
        <w:t>ntidad)</w:t>
      </w:r>
    </w:p>
    <w:p w14:paraId="50CE732B" w14:textId="77777777" w:rsidR="00BB4A46" w:rsidRDefault="00BB4A46" w:rsidP="004F6CE3">
      <w:pPr>
        <w:jc w:val="both"/>
      </w:pPr>
    </w:p>
    <w:sectPr w:rsidR="00BB4A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D088E" w14:textId="77777777" w:rsidR="008A0BE5" w:rsidRDefault="008A0BE5" w:rsidP="00137BCF">
      <w:pPr>
        <w:spacing w:after="0" w:line="240" w:lineRule="auto"/>
      </w:pPr>
      <w:r>
        <w:separator/>
      </w:r>
    </w:p>
  </w:endnote>
  <w:endnote w:type="continuationSeparator" w:id="0">
    <w:p w14:paraId="18CCF30E" w14:textId="77777777" w:rsidR="008A0BE5" w:rsidRDefault="008A0BE5" w:rsidP="0013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EE27F" w14:textId="77777777" w:rsidR="008A0BE5" w:rsidRDefault="008A0BE5" w:rsidP="00137BCF">
      <w:pPr>
        <w:spacing w:after="0" w:line="240" w:lineRule="auto"/>
      </w:pPr>
      <w:r>
        <w:separator/>
      </w:r>
    </w:p>
  </w:footnote>
  <w:footnote w:type="continuationSeparator" w:id="0">
    <w:p w14:paraId="518E44E4" w14:textId="77777777" w:rsidR="008A0BE5" w:rsidRDefault="008A0BE5" w:rsidP="00137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68E9" w14:textId="67DA5B27" w:rsidR="00137BCF" w:rsidRDefault="00E2453A">
    <w:pPr>
      <w:pStyle w:val="Encabezado"/>
    </w:pPr>
    <w:r w:rsidRPr="009766B1">
      <w:rPr>
        <w:noProof/>
        <w:sz w:val="20"/>
        <w:lang w:eastAsia="es-ES"/>
      </w:rPr>
      <w:drawing>
        <wp:anchor distT="0" distB="0" distL="114300" distR="114300" simplePos="0" relativeHeight="251663360" behindDoc="0" locked="0" layoutInCell="1" allowOverlap="1" wp14:anchorId="388DB907" wp14:editId="6FBAE2DD">
          <wp:simplePos x="0" y="0"/>
          <wp:positionH relativeFrom="margin">
            <wp:posOffset>4494530</wp:posOffset>
          </wp:positionH>
          <wp:positionV relativeFrom="paragraph">
            <wp:posOffset>-107315</wp:posOffset>
          </wp:positionV>
          <wp:extent cx="1016000" cy="419100"/>
          <wp:effectExtent l="0" t="0" r="0" b="0"/>
          <wp:wrapSquare wrapText="bothSides"/>
          <wp:docPr id="1" name="Imagen 1" descr="Z:\Estategia Estatal Bicicleta\Gestión SUBVENCION 2021\Primera Convocatoria\LOGOS\Logotipo_efectobicicl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Estategia Estatal Bicicleta\Gestión SUBVENCION 2021\Primera Convocatoria\LOGOS\Logotipo_efectobiciclet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66B1">
      <w:rPr>
        <w:noProof/>
        <w:sz w:val="20"/>
        <w:lang w:eastAsia="es-ES"/>
      </w:rPr>
      <w:drawing>
        <wp:anchor distT="0" distB="0" distL="114300" distR="114300" simplePos="0" relativeHeight="251661312" behindDoc="0" locked="0" layoutInCell="1" allowOverlap="1" wp14:anchorId="79DC28DF" wp14:editId="3EE7C26E">
          <wp:simplePos x="0" y="0"/>
          <wp:positionH relativeFrom="page">
            <wp:posOffset>3439795</wp:posOffset>
          </wp:positionH>
          <wp:positionV relativeFrom="paragraph">
            <wp:posOffset>-168275</wp:posOffset>
          </wp:positionV>
          <wp:extent cx="2081530" cy="554990"/>
          <wp:effectExtent l="0" t="0" r="0" b="0"/>
          <wp:wrapSquare wrapText="bothSides"/>
          <wp:docPr id="3" name="Imagen 3" descr="Z:\Estategia Estatal Bicicleta\Gestión SUBVENCION 2021\Primera Convocatoria\LOGOS\MTMAU.Go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Estategia Estatal Bicicleta\Gestión SUBVENCION 2021\Primera Convocatoria\LOGOS\MTMAU.Go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53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7DBC" w:rsidRPr="009766B1">
      <w:rPr>
        <w:noProof/>
        <w:sz w:val="20"/>
        <w:lang w:eastAsia="es-ES"/>
      </w:rPr>
      <w:drawing>
        <wp:anchor distT="0" distB="0" distL="114300" distR="114300" simplePos="0" relativeHeight="251659264" behindDoc="0" locked="0" layoutInCell="1" allowOverlap="1" wp14:anchorId="6828DFEE" wp14:editId="242864DD">
          <wp:simplePos x="0" y="0"/>
          <wp:positionH relativeFrom="column">
            <wp:posOffset>-83820</wp:posOffset>
          </wp:positionH>
          <wp:positionV relativeFrom="paragraph">
            <wp:posOffset>-122555</wp:posOffset>
          </wp:positionV>
          <wp:extent cx="1643380" cy="536575"/>
          <wp:effectExtent l="0" t="0" r="0" b="0"/>
          <wp:wrapSquare wrapText="bothSides"/>
          <wp:docPr id="7" name="Imagen 7" descr="Z:\Estategia Estatal Bicicleta\Gestión SUBVENCION 2021\Primera Convocatoria\LOGOS\Af logo NEGATIVO horizontal AZUL F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Estategia Estatal Bicicleta\Gestión SUBVENCION 2021\Primera Convocatoria\LOGOS\Af logo NEGATIVO horizontal AZUL FF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D2308"/>
    <w:multiLevelType w:val="hybridMultilevel"/>
    <w:tmpl w:val="2AB029B2"/>
    <w:lvl w:ilvl="0" w:tplc="0C0A001B">
      <w:start w:val="1"/>
      <w:numFmt w:val="low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362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E3"/>
    <w:rsid w:val="00137BCF"/>
    <w:rsid w:val="001D5564"/>
    <w:rsid w:val="00237DBC"/>
    <w:rsid w:val="00406036"/>
    <w:rsid w:val="00437CE7"/>
    <w:rsid w:val="004F6CE3"/>
    <w:rsid w:val="00637B51"/>
    <w:rsid w:val="00727674"/>
    <w:rsid w:val="008A0BE5"/>
    <w:rsid w:val="00A123AF"/>
    <w:rsid w:val="00A5639B"/>
    <w:rsid w:val="00A71635"/>
    <w:rsid w:val="00B2291E"/>
    <w:rsid w:val="00BB4A46"/>
    <w:rsid w:val="00E2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6FE0"/>
  <w15:chartTrackingRefBased/>
  <w15:docId w15:val="{9AF5C598-940A-4A92-9AC9-48953CD3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6036"/>
    <w:pPr>
      <w:ind w:left="720"/>
      <w:contextualSpacing/>
    </w:pPr>
  </w:style>
  <w:style w:type="paragraph" w:styleId="Revisin">
    <w:name w:val="Revision"/>
    <w:hidden/>
    <w:uiPriority w:val="99"/>
    <w:semiHidden/>
    <w:rsid w:val="00137BC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37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BCF"/>
  </w:style>
  <w:style w:type="paragraph" w:styleId="Piedepgina">
    <w:name w:val="footer"/>
    <w:basedOn w:val="Normal"/>
    <w:link w:val="PiedepginaCar"/>
    <w:uiPriority w:val="99"/>
    <w:unhideWhenUsed/>
    <w:rsid w:val="00137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BCF"/>
  </w:style>
  <w:style w:type="paragraph" w:styleId="Textoindependiente">
    <w:name w:val="Body Text"/>
    <w:basedOn w:val="Normal"/>
    <w:link w:val="TextoindependienteCar"/>
    <w:uiPriority w:val="1"/>
    <w:qFormat/>
    <w:rsid w:val="00BB4A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B4A46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MITMA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Meana González del Yerro Jorge</dc:creator>
  <cp:keywords/>
  <dc:description/>
  <cp:lastModifiedBy>Miguel Jara</cp:lastModifiedBy>
  <cp:revision>8</cp:revision>
  <dcterms:created xsi:type="dcterms:W3CDTF">2023-02-07T17:29:00Z</dcterms:created>
  <dcterms:modified xsi:type="dcterms:W3CDTF">2023-02-10T09:17:00Z</dcterms:modified>
</cp:coreProperties>
</file>